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02303F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REGULAR ABC MEETING</w:t>
      </w:r>
    </w:p>
    <w:p w:rsidR="00AE4291" w:rsidRDefault="004C314C" w:rsidP="004C314C">
      <w:pPr>
        <w:ind w:left="2880"/>
        <w:rPr>
          <w:b/>
          <w:u w:val="single"/>
        </w:rPr>
      </w:pPr>
      <w:r>
        <w:rPr>
          <w:b/>
        </w:rPr>
        <w:t xml:space="preserve">       </w:t>
      </w:r>
      <w:r w:rsidR="00931E2C">
        <w:rPr>
          <w:b/>
          <w:u w:val="single"/>
        </w:rPr>
        <w:t>APRIL 13</w:t>
      </w:r>
      <w:r w:rsidR="00AE4291">
        <w:rPr>
          <w:b/>
          <w:u w:val="single"/>
        </w:rPr>
        <w:t>, 2016 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Approval of the Regular Session Meeting Minutes of the</w:t>
      </w:r>
      <w:r w:rsidR="00931E2C">
        <w:t xml:space="preserve"> March </w:t>
      </w:r>
      <w:r w:rsidR="00F610B6">
        <w:t>9</w:t>
      </w:r>
      <w:r w:rsidR="00C53410">
        <w:t>, 2016</w:t>
      </w:r>
      <w:r>
        <w:t xml:space="preserve"> Meeting.</w:t>
      </w:r>
    </w:p>
    <w:p w:rsidR="00AE4291" w:rsidRDefault="00AE4291" w:rsidP="00AE4291"/>
    <w:p w:rsidR="00AE4291" w:rsidRDefault="00AE4291" w:rsidP="00C87A13">
      <w:pPr>
        <w:pStyle w:val="ListParagraph"/>
        <w:numPr>
          <w:ilvl w:val="0"/>
          <w:numId w:val="1"/>
        </w:numPr>
      </w:pPr>
      <w:r>
        <w:t>Resolution approving the</w:t>
      </w:r>
      <w:r w:rsidR="00F610B6">
        <w:t xml:space="preserve"> renewal of License #2009-44-013</w:t>
      </w:r>
      <w:r w:rsidR="00C87A13">
        <w:t>-006</w:t>
      </w:r>
      <w:r w:rsidR="00F610B6">
        <w:t>, Simrya Enterprises, LLC</w:t>
      </w:r>
      <w:r w:rsidR="00C87A13">
        <w:t xml:space="preserve">. </w:t>
      </w:r>
    </w:p>
    <w:p w:rsidR="0002303F" w:rsidRDefault="0002303F" w:rsidP="0002303F">
      <w:pPr>
        <w:pStyle w:val="ListParagraph"/>
      </w:pPr>
    </w:p>
    <w:p w:rsidR="0002303F" w:rsidRDefault="00237DB9" w:rsidP="00C87A13">
      <w:pPr>
        <w:pStyle w:val="ListParagraph"/>
        <w:numPr>
          <w:ilvl w:val="0"/>
          <w:numId w:val="1"/>
        </w:numPr>
      </w:pPr>
      <w:r>
        <w:t xml:space="preserve">Resolution approving the </w:t>
      </w:r>
      <w:r w:rsidR="00F610B6">
        <w:t xml:space="preserve">Person-to-Person Transfer of License #2009-33-002-005, SOS VOL I, LLC to Savannah’s Southern Belle, LLC </w:t>
      </w:r>
      <w:r w:rsidR="0002303F">
        <w:t xml:space="preserve"> </w:t>
      </w:r>
      <w:r w:rsidR="00F610B6">
        <w:t xml:space="preserve">(transfer contingent upon fingerprint results)  </w:t>
      </w:r>
    </w:p>
    <w:p w:rsidR="00672F33" w:rsidRDefault="00672F33" w:rsidP="00F610B6">
      <w:pPr>
        <w:ind w:left="360"/>
      </w:pPr>
    </w:p>
    <w:p w:rsidR="00F610B6" w:rsidRDefault="00237DB9" w:rsidP="00F610B6">
      <w:pPr>
        <w:pStyle w:val="ListParagraph"/>
        <w:numPr>
          <w:ilvl w:val="0"/>
          <w:numId w:val="1"/>
        </w:numPr>
      </w:pPr>
      <w:r>
        <w:t xml:space="preserve">Resolution approving the </w:t>
      </w:r>
      <w:r w:rsidR="00F610B6">
        <w:t>Place-to-Place Transfer of License #</w:t>
      </w:r>
      <w:r w:rsidR="004C314C">
        <w:t>2009-33-002</w:t>
      </w:r>
      <w:r w:rsidR="00F610B6">
        <w:t xml:space="preserve">-005, </w:t>
      </w:r>
      <w:r w:rsidR="004C314C">
        <w:t xml:space="preserve">Savannah’s Southern Belle, LLC from 216 N. Wood Avenue, Linden, NJ to 10 East </w:t>
      </w:r>
      <w:proofErr w:type="spellStart"/>
      <w:r w:rsidR="004C314C">
        <w:t>Blancke</w:t>
      </w:r>
      <w:proofErr w:type="spellEnd"/>
      <w:r w:rsidR="004C314C">
        <w:t xml:space="preserve"> Street, Linden, NJ. </w:t>
      </w:r>
    </w:p>
    <w:p w:rsidR="00AE4291" w:rsidRDefault="00AE4291" w:rsidP="00F610B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76E2D"/>
    <w:rsid w:val="00182822"/>
    <w:rsid w:val="001C6FA8"/>
    <w:rsid w:val="00237DB9"/>
    <w:rsid w:val="004C314C"/>
    <w:rsid w:val="00570AA9"/>
    <w:rsid w:val="00672F33"/>
    <w:rsid w:val="00693EEF"/>
    <w:rsid w:val="00931E2C"/>
    <w:rsid w:val="00AE4291"/>
    <w:rsid w:val="00C53316"/>
    <w:rsid w:val="00C53410"/>
    <w:rsid w:val="00C87A13"/>
    <w:rsid w:val="00C952ED"/>
    <w:rsid w:val="00DF0449"/>
    <w:rsid w:val="00F34901"/>
    <w:rsid w:val="00F6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2016-04-08T14:23:00Z</cp:lastPrinted>
  <dcterms:created xsi:type="dcterms:W3CDTF">2016-04-08T13:41:00Z</dcterms:created>
  <dcterms:modified xsi:type="dcterms:W3CDTF">2016-04-08T15:03:00Z</dcterms:modified>
</cp:coreProperties>
</file>